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C73A" w14:textId="702A4609" w:rsidR="009417B2" w:rsidRPr="009417B2" w:rsidRDefault="009417B2" w:rsidP="009417B2">
      <w:pPr>
        <w:jc w:val="center"/>
        <w:rPr>
          <w:rFonts w:ascii="Century Gothic" w:hAnsi="Century Gothic" w:cs="Arial"/>
          <w:b/>
          <w:bCs/>
          <w:sz w:val="32"/>
          <w:szCs w:val="32"/>
        </w:rPr>
      </w:pPr>
      <w:r w:rsidRPr="009417B2">
        <w:rPr>
          <w:rFonts w:ascii="Century Gothic" w:hAnsi="Century Gothic" w:cs="Arial"/>
          <w:b/>
          <w:bCs/>
          <w:sz w:val="32"/>
          <w:szCs w:val="32"/>
        </w:rPr>
        <w:t>Banking Options</w:t>
      </w:r>
    </w:p>
    <w:p w14:paraId="4C8F1FAB" w14:textId="77777777" w:rsidR="009417B2" w:rsidRDefault="009417B2">
      <w:pPr>
        <w:rPr>
          <w:rFonts w:ascii="Century Gothic" w:hAnsi="Century Gothic" w:cs="Arial"/>
          <w:sz w:val="28"/>
          <w:szCs w:val="28"/>
        </w:rPr>
      </w:pPr>
      <w:proofErr w:type="spellStart"/>
      <w:r w:rsidRPr="009417B2">
        <w:rPr>
          <w:rFonts w:ascii="Century Gothic" w:hAnsi="Century Gothic" w:cs="Arial"/>
          <w:b/>
          <w:bCs/>
          <w:sz w:val="28"/>
          <w:szCs w:val="28"/>
        </w:rPr>
        <w:t>Ameris</w:t>
      </w:r>
      <w:proofErr w:type="spellEnd"/>
      <w:r w:rsidRPr="009417B2">
        <w:rPr>
          <w:rFonts w:ascii="Century Gothic" w:hAnsi="Century Gothic" w:cs="Arial"/>
          <w:b/>
          <w:bCs/>
          <w:sz w:val="28"/>
          <w:szCs w:val="28"/>
        </w:rPr>
        <w:t xml:space="preserve"> Bank</w:t>
      </w:r>
      <w:r w:rsidRPr="009417B2">
        <w:rPr>
          <w:rFonts w:ascii="Century Gothic" w:hAnsi="Century Gothic" w:cs="Arial"/>
          <w:sz w:val="28"/>
          <w:szCs w:val="28"/>
        </w:rPr>
        <w:t>-</w:t>
      </w:r>
    </w:p>
    <w:p w14:paraId="33F3D7A1" w14:textId="14082AB1" w:rsidR="009417B2" w:rsidRDefault="009417B2">
      <w:pPr>
        <w:rPr>
          <w:rFonts w:ascii="Century Gothic" w:hAnsi="Century Gothic" w:cs="Arial"/>
          <w:sz w:val="28"/>
          <w:szCs w:val="28"/>
        </w:rPr>
      </w:pPr>
      <w:r>
        <w:rPr>
          <w:rFonts w:ascii="Century Gothic" w:hAnsi="Century Gothic" w:cs="Arial"/>
          <w:sz w:val="28"/>
          <w:szCs w:val="28"/>
        </w:rPr>
        <w:t>L</w:t>
      </w:r>
      <w:r w:rsidRPr="009417B2">
        <w:rPr>
          <w:rFonts w:ascii="Century Gothic" w:hAnsi="Century Gothic" w:cs="Arial"/>
          <w:sz w:val="28"/>
          <w:szCs w:val="28"/>
        </w:rPr>
        <w:t>obby closed for normal banking needs. Drive thru is open and can take care of most all needs. ATM’s are able to accept deposits (cash and check).  If you need to access your safety deposit box or discuss a loan need please call James Rogers (912-977-4495 / 408-2185) or Danny 408-2184.</w:t>
      </w:r>
    </w:p>
    <w:p w14:paraId="623733DE" w14:textId="77777777" w:rsidR="009417B2" w:rsidRDefault="009417B2">
      <w:pPr>
        <w:rPr>
          <w:rFonts w:ascii="Century Gothic" w:hAnsi="Century Gothic" w:cs="Arial"/>
          <w:sz w:val="28"/>
          <w:szCs w:val="28"/>
        </w:rPr>
      </w:pPr>
      <w:r w:rsidRPr="009417B2">
        <w:rPr>
          <w:rFonts w:ascii="Century Gothic" w:hAnsi="Century Gothic" w:cs="Arial"/>
          <w:sz w:val="28"/>
          <w:szCs w:val="28"/>
        </w:rPr>
        <w:br/>
      </w:r>
      <w:proofErr w:type="spellStart"/>
      <w:r w:rsidRPr="009417B2">
        <w:rPr>
          <w:rFonts w:ascii="Century Gothic" w:hAnsi="Century Gothic" w:cs="Arial"/>
          <w:b/>
          <w:bCs/>
          <w:sz w:val="28"/>
          <w:szCs w:val="28"/>
        </w:rPr>
        <w:t>GeoVista</w:t>
      </w:r>
      <w:proofErr w:type="spellEnd"/>
      <w:r w:rsidRPr="009417B2">
        <w:rPr>
          <w:rFonts w:ascii="Century Gothic" w:hAnsi="Century Gothic" w:cs="Arial"/>
          <w:sz w:val="28"/>
          <w:szCs w:val="28"/>
        </w:rPr>
        <w:t xml:space="preserve">- </w:t>
      </w:r>
    </w:p>
    <w:p w14:paraId="2ECA3E11" w14:textId="1DA729B5" w:rsidR="009417B2" w:rsidRDefault="009417B2">
      <w:pPr>
        <w:rPr>
          <w:rFonts w:ascii="Century Gothic" w:hAnsi="Century Gothic" w:cs="Arial"/>
          <w:sz w:val="28"/>
          <w:szCs w:val="28"/>
        </w:rPr>
      </w:pPr>
      <w:r>
        <w:rPr>
          <w:rFonts w:ascii="Century Gothic" w:hAnsi="Century Gothic" w:cs="Arial"/>
          <w:sz w:val="28"/>
          <w:szCs w:val="28"/>
        </w:rPr>
        <w:t>L</w:t>
      </w:r>
      <w:r w:rsidRPr="009417B2">
        <w:rPr>
          <w:rFonts w:ascii="Century Gothic" w:hAnsi="Century Gothic" w:cs="Arial"/>
          <w:sz w:val="28"/>
          <w:szCs w:val="28"/>
        </w:rPr>
        <w:t>obby closed for normal banking needs. Drive thru is open and can take care of most all needs.</w:t>
      </w:r>
    </w:p>
    <w:p w14:paraId="7DED5378" w14:textId="77777777" w:rsidR="009417B2" w:rsidRDefault="009417B2">
      <w:pPr>
        <w:rPr>
          <w:rFonts w:ascii="Century Gothic" w:hAnsi="Century Gothic" w:cs="Arial"/>
          <w:sz w:val="28"/>
          <w:szCs w:val="28"/>
        </w:rPr>
      </w:pPr>
      <w:r w:rsidRPr="009417B2">
        <w:rPr>
          <w:rFonts w:ascii="Century Gothic" w:hAnsi="Century Gothic" w:cs="Arial"/>
          <w:sz w:val="28"/>
          <w:szCs w:val="28"/>
        </w:rPr>
        <w:br/>
      </w:r>
      <w:r w:rsidRPr="009417B2">
        <w:rPr>
          <w:rFonts w:ascii="Century Gothic" w:hAnsi="Century Gothic" w:cs="Arial"/>
          <w:b/>
          <w:bCs/>
          <w:sz w:val="28"/>
          <w:szCs w:val="28"/>
        </w:rPr>
        <w:t>Interstate Federal Credit Union</w:t>
      </w:r>
      <w:r w:rsidRPr="009417B2">
        <w:rPr>
          <w:rFonts w:ascii="Century Gothic" w:hAnsi="Century Gothic" w:cs="Arial"/>
          <w:sz w:val="28"/>
          <w:szCs w:val="28"/>
        </w:rPr>
        <w:t>-</w:t>
      </w:r>
    </w:p>
    <w:p w14:paraId="05EA37AF" w14:textId="5105F5B0" w:rsidR="009417B2" w:rsidRDefault="009417B2">
      <w:pPr>
        <w:rPr>
          <w:rFonts w:ascii="Century Gothic" w:hAnsi="Century Gothic" w:cs="Arial"/>
          <w:sz w:val="28"/>
          <w:szCs w:val="28"/>
        </w:rPr>
      </w:pPr>
      <w:r>
        <w:rPr>
          <w:rFonts w:ascii="Century Gothic" w:hAnsi="Century Gothic" w:cs="Arial"/>
          <w:sz w:val="28"/>
          <w:szCs w:val="28"/>
        </w:rPr>
        <w:t>L</w:t>
      </w:r>
      <w:r w:rsidRPr="009417B2">
        <w:rPr>
          <w:rFonts w:ascii="Century Gothic" w:hAnsi="Century Gothic" w:cs="Arial"/>
          <w:sz w:val="28"/>
          <w:szCs w:val="28"/>
        </w:rPr>
        <w:t xml:space="preserve">obby </w:t>
      </w:r>
      <w:r>
        <w:rPr>
          <w:rFonts w:ascii="Century Gothic" w:hAnsi="Century Gothic" w:cs="Arial"/>
          <w:sz w:val="28"/>
          <w:szCs w:val="28"/>
        </w:rPr>
        <w:t xml:space="preserve">by appointment only. Call customer service to schedule appointments. </w:t>
      </w:r>
      <w:r w:rsidRPr="009417B2">
        <w:rPr>
          <w:rFonts w:ascii="Century Gothic" w:hAnsi="Century Gothic" w:cs="Arial"/>
          <w:sz w:val="28"/>
          <w:szCs w:val="28"/>
        </w:rPr>
        <w:t>Drive thru is open 9am-5pm</w:t>
      </w:r>
    </w:p>
    <w:p w14:paraId="62250B88" w14:textId="77777777" w:rsidR="009417B2" w:rsidRDefault="009417B2">
      <w:pPr>
        <w:rPr>
          <w:rFonts w:ascii="Century Gothic" w:hAnsi="Century Gothic" w:cs="Arial"/>
          <w:sz w:val="28"/>
          <w:szCs w:val="28"/>
        </w:rPr>
      </w:pPr>
      <w:r w:rsidRPr="009417B2">
        <w:rPr>
          <w:rFonts w:ascii="Century Gothic" w:hAnsi="Century Gothic" w:cs="Arial"/>
          <w:sz w:val="28"/>
          <w:szCs w:val="28"/>
        </w:rPr>
        <w:br/>
      </w:r>
      <w:r w:rsidRPr="009417B2">
        <w:rPr>
          <w:rFonts w:ascii="Century Gothic" w:hAnsi="Century Gothic" w:cs="Arial"/>
          <w:b/>
          <w:bCs/>
          <w:sz w:val="28"/>
          <w:szCs w:val="28"/>
        </w:rPr>
        <w:t>The Heritage Bank</w:t>
      </w:r>
      <w:r w:rsidRPr="009417B2">
        <w:rPr>
          <w:rFonts w:ascii="Century Gothic" w:hAnsi="Century Gothic" w:cs="Arial"/>
          <w:sz w:val="28"/>
          <w:szCs w:val="28"/>
        </w:rPr>
        <w:t>-</w:t>
      </w:r>
    </w:p>
    <w:p w14:paraId="565FDDB9" w14:textId="0286CFE8" w:rsidR="009417B2" w:rsidRDefault="009417B2">
      <w:pPr>
        <w:rPr>
          <w:rFonts w:ascii="Century Gothic" w:hAnsi="Century Gothic" w:cs="Arial"/>
          <w:sz w:val="28"/>
          <w:szCs w:val="28"/>
        </w:rPr>
      </w:pPr>
      <w:r>
        <w:rPr>
          <w:rFonts w:ascii="Century Gothic" w:hAnsi="Century Gothic" w:cs="Arial"/>
          <w:sz w:val="28"/>
          <w:szCs w:val="28"/>
        </w:rPr>
        <w:t>B</w:t>
      </w:r>
      <w:r w:rsidRPr="009417B2">
        <w:rPr>
          <w:rFonts w:ascii="Century Gothic" w:hAnsi="Century Gothic" w:cs="Arial"/>
          <w:sz w:val="28"/>
          <w:szCs w:val="28"/>
        </w:rPr>
        <w:t>usiness as usual. Lobby/drive thru open 9am-5pm</w:t>
      </w:r>
    </w:p>
    <w:p w14:paraId="7B6FDE21" w14:textId="77777777" w:rsidR="009417B2" w:rsidRDefault="009417B2">
      <w:pPr>
        <w:rPr>
          <w:rFonts w:ascii="Century Gothic" w:hAnsi="Century Gothic" w:cs="Arial"/>
          <w:sz w:val="28"/>
          <w:szCs w:val="28"/>
        </w:rPr>
      </w:pPr>
      <w:r w:rsidRPr="009417B2">
        <w:rPr>
          <w:rFonts w:ascii="Century Gothic" w:hAnsi="Century Gothic" w:cs="Arial"/>
          <w:sz w:val="28"/>
          <w:szCs w:val="28"/>
        </w:rPr>
        <w:br/>
      </w:r>
      <w:r w:rsidRPr="009417B2">
        <w:rPr>
          <w:rFonts w:ascii="Century Gothic" w:hAnsi="Century Gothic" w:cs="Arial"/>
          <w:b/>
          <w:bCs/>
          <w:sz w:val="28"/>
          <w:szCs w:val="28"/>
        </w:rPr>
        <w:t>Marshland Credit Union</w:t>
      </w:r>
      <w:r w:rsidRPr="009417B2">
        <w:rPr>
          <w:rFonts w:ascii="Century Gothic" w:hAnsi="Century Gothic" w:cs="Arial"/>
          <w:sz w:val="28"/>
          <w:szCs w:val="28"/>
        </w:rPr>
        <w:t>-</w:t>
      </w:r>
    </w:p>
    <w:p w14:paraId="7B3EF0AE" w14:textId="3DD5AA65" w:rsidR="009417B2" w:rsidRDefault="009417B2">
      <w:pPr>
        <w:rPr>
          <w:rFonts w:ascii="Century Gothic" w:hAnsi="Century Gothic" w:cs="Arial"/>
          <w:sz w:val="28"/>
          <w:szCs w:val="28"/>
        </w:rPr>
      </w:pPr>
      <w:r>
        <w:rPr>
          <w:rFonts w:ascii="Century Gothic" w:hAnsi="Century Gothic" w:cs="Arial"/>
          <w:sz w:val="28"/>
          <w:szCs w:val="28"/>
        </w:rPr>
        <w:t>L</w:t>
      </w:r>
      <w:r w:rsidRPr="009417B2">
        <w:rPr>
          <w:rFonts w:ascii="Century Gothic" w:hAnsi="Century Gothic" w:cs="Arial"/>
          <w:sz w:val="28"/>
          <w:szCs w:val="28"/>
        </w:rPr>
        <w:t>obby limited to 10 customers; drive thru open 9am-5pm</w:t>
      </w:r>
    </w:p>
    <w:p w14:paraId="3E87C71A" w14:textId="77777777" w:rsidR="009417B2" w:rsidRDefault="009417B2">
      <w:pPr>
        <w:rPr>
          <w:rFonts w:ascii="Century Gothic" w:hAnsi="Century Gothic" w:cs="Arial"/>
          <w:sz w:val="28"/>
          <w:szCs w:val="28"/>
        </w:rPr>
      </w:pPr>
      <w:r w:rsidRPr="009417B2">
        <w:rPr>
          <w:rFonts w:ascii="Century Gothic" w:hAnsi="Century Gothic" w:cs="Arial"/>
          <w:sz w:val="28"/>
          <w:szCs w:val="28"/>
        </w:rPr>
        <w:br/>
      </w:r>
      <w:r w:rsidRPr="009417B2">
        <w:rPr>
          <w:rFonts w:ascii="Century Gothic" w:hAnsi="Century Gothic" w:cs="Arial"/>
          <w:b/>
          <w:bCs/>
          <w:sz w:val="28"/>
          <w:szCs w:val="28"/>
        </w:rPr>
        <w:t>Cadence Bank</w:t>
      </w:r>
      <w:r w:rsidRPr="009417B2">
        <w:rPr>
          <w:rFonts w:ascii="Century Gothic" w:hAnsi="Century Gothic" w:cs="Arial"/>
          <w:sz w:val="28"/>
          <w:szCs w:val="28"/>
        </w:rPr>
        <w:t>-</w:t>
      </w:r>
    </w:p>
    <w:p w14:paraId="10594FA8" w14:textId="3C60C071" w:rsidR="009417B2" w:rsidRDefault="009417B2">
      <w:pPr>
        <w:rPr>
          <w:rFonts w:ascii="Century Gothic" w:hAnsi="Century Gothic" w:cs="Arial"/>
          <w:sz w:val="28"/>
          <w:szCs w:val="28"/>
        </w:rPr>
      </w:pPr>
      <w:r>
        <w:rPr>
          <w:rFonts w:ascii="Century Gothic" w:hAnsi="Century Gothic" w:cs="Arial"/>
          <w:sz w:val="28"/>
          <w:szCs w:val="28"/>
        </w:rPr>
        <w:t>L</w:t>
      </w:r>
      <w:r w:rsidRPr="009417B2">
        <w:rPr>
          <w:rFonts w:ascii="Century Gothic" w:hAnsi="Century Gothic" w:cs="Arial"/>
          <w:sz w:val="28"/>
          <w:szCs w:val="28"/>
        </w:rPr>
        <w:t>obby closed, drive thru only, closed Saturday. Hours 8:30am-5pm</w:t>
      </w:r>
    </w:p>
    <w:p w14:paraId="75AF6CC6" w14:textId="77777777" w:rsidR="009417B2" w:rsidRDefault="009417B2">
      <w:pPr>
        <w:rPr>
          <w:rFonts w:ascii="Century Gothic" w:hAnsi="Century Gothic" w:cs="Arial"/>
          <w:sz w:val="28"/>
          <w:szCs w:val="28"/>
        </w:rPr>
      </w:pPr>
      <w:r w:rsidRPr="009417B2">
        <w:rPr>
          <w:rFonts w:ascii="Century Gothic" w:hAnsi="Century Gothic" w:cs="Arial"/>
          <w:sz w:val="28"/>
          <w:szCs w:val="28"/>
        </w:rPr>
        <w:br/>
      </w:r>
      <w:r w:rsidRPr="009417B2">
        <w:rPr>
          <w:rFonts w:ascii="Century Gothic" w:hAnsi="Century Gothic" w:cs="Arial"/>
          <w:b/>
          <w:bCs/>
          <w:sz w:val="28"/>
          <w:szCs w:val="28"/>
        </w:rPr>
        <w:t>South Georgia Bank</w:t>
      </w:r>
      <w:r w:rsidRPr="009417B2">
        <w:rPr>
          <w:rFonts w:ascii="Century Gothic" w:hAnsi="Century Gothic" w:cs="Arial"/>
          <w:sz w:val="28"/>
          <w:szCs w:val="28"/>
        </w:rPr>
        <w:t>-</w:t>
      </w:r>
    </w:p>
    <w:p w14:paraId="324E6FD8" w14:textId="00985BA3" w:rsidR="00E37A26" w:rsidRPr="009417B2" w:rsidRDefault="009417B2">
      <w:pPr>
        <w:rPr>
          <w:rFonts w:ascii="Century Gothic" w:hAnsi="Century Gothic"/>
          <w:sz w:val="28"/>
          <w:szCs w:val="28"/>
        </w:rPr>
      </w:pPr>
      <w:r>
        <w:rPr>
          <w:rFonts w:ascii="Century Gothic" w:hAnsi="Century Gothic" w:cs="Arial"/>
          <w:sz w:val="28"/>
          <w:szCs w:val="28"/>
        </w:rPr>
        <w:t>L</w:t>
      </w:r>
      <w:r w:rsidRPr="009417B2">
        <w:rPr>
          <w:rFonts w:ascii="Century Gothic" w:hAnsi="Century Gothic" w:cs="Arial"/>
          <w:sz w:val="28"/>
          <w:szCs w:val="28"/>
        </w:rPr>
        <w:t>obby by appt only, drive thru open 8:30am-5pm</w:t>
      </w:r>
      <w:r w:rsidR="00903877">
        <w:rPr>
          <w:rFonts w:ascii="Century Gothic" w:hAnsi="Century Gothic" w:cs="Arial"/>
          <w:sz w:val="28"/>
          <w:szCs w:val="28"/>
        </w:rPr>
        <w:t>.</w:t>
      </w:r>
      <w:bookmarkStart w:id="0" w:name="_GoBack"/>
      <w:bookmarkEnd w:id="0"/>
      <w:r w:rsidRPr="009417B2">
        <w:rPr>
          <w:rFonts w:ascii="Century Gothic" w:hAnsi="Century Gothic" w:cs="Arial"/>
          <w:sz w:val="28"/>
          <w:szCs w:val="28"/>
        </w:rPr>
        <w:br/>
      </w:r>
    </w:p>
    <w:sectPr w:rsidR="00E37A26" w:rsidRPr="0094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B2"/>
    <w:rsid w:val="00903877"/>
    <w:rsid w:val="009417B2"/>
    <w:rsid w:val="00E3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D4AB"/>
  <w15:chartTrackingRefBased/>
  <w15:docId w15:val="{4B348683-A6F8-41EE-8CE2-A45DA96E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Tourism</cp:lastModifiedBy>
  <cp:revision>1</cp:revision>
  <dcterms:created xsi:type="dcterms:W3CDTF">2020-03-19T15:17:00Z</dcterms:created>
  <dcterms:modified xsi:type="dcterms:W3CDTF">2020-03-19T15:34:00Z</dcterms:modified>
</cp:coreProperties>
</file>